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55" w:rsidRDefault="00294C7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 w:rsidR="00157A55" w:rsidRDefault="00157A5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57A55" w:rsidRDefault="00294C7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99"/>
      </w:tblGrid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A55" w:rsidRDefault="00294C7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157A55" w:rsidRDefault="00157A5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57A55" w:rsidRDefault="00157A55">
      <w:pPr>
        <w:rPr>
          <w:rFonts w:hAnsi="Times New Roman" w:cs="Times New Roman"/>
          <w:color w:val="000000"/>
          <w:sz w:val="24"/>
          <w:szCs w:val="24"/>
        </w:rPr>
      </w:pP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психологического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тестирования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53.4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08.01.1998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наркотических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психотропных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веществах»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15.1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20.02.2020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59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________________________________________________________________________________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20__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20__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57A55" w:rsidRPr="00294C73" w:rsidRDefault="00294C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роди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телей</w:t>
      </w:r>
      <w:proofErr w:type="gramEnd"/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157A55" w:rsidRPr="00294C73" w:rsidRDefault="00294C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информированное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добровольное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Pr="00294C73" w:rsidRDefault="00294C7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поименные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списк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давших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Pr="00294C73" w:rsidRDefault="00294C7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передать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поименные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списки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20__/__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6"/>
        <w:gridCol w:w="4230"/>
        <w:gridCol w:w="1950"/>
      </w:tblGrid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A55" w:rsidRDefault="00294C7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Членам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57A55" w:rsidRPr="00294C73" w:rsidRDefault="00294C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расписании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Pr="00294C73" w:rsidRDefault="00294C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Pr="00294C73" w:rsidRDefault="00294C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Pr="00294C73" w:rsidRDefault="00294C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Pr="00294C73" w:rsidRDefault="00294C7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Default="00294C7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157A55" w:rsidRDefault="00294C7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Председателю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57A55" w:rsidRPr="00294C73" w:rsidRDefault="00294C7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получе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Pr="00294C73" w:rsidRDefault="00294C7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7A55" w:rsidRPr="00294C73" w:rsidRDefault="00294C7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тестирования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20__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__________________________________________________________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___________ 20__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лы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7A55" w:rsidRPr="00294C73" w:rsidRDefault="00294C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94C7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_________________.</w:t>
      </w:r>
    </w:p>
    <w:p w:rsidR="00157A55" w:rsidRPr="00294C73" w:rsidRDefault="00157A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870"/>
        <w:gridCol w:w="1470"/>
      </w:tblGrid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A55" w:rsidRDefault="00294C7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5"/>
        <w:gridCol w:w="2477"/>
        <w:gridCol w:w="1895"/>
      </w:tblGrid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294C7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A55" w:rsidRDefault="00157A5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0"/>
      </w:tblGrid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A55" w:rsidRDefault="00294C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 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157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A55" w:rsidRDefault="00157A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94C73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55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04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7A55"/>
    <w:rsid w:val="00294C73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B8DAA-2F79-4C5B-8997-4375BFCE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2022-09-07T11:26:00Z</dcterms:modified>
</cp:coreProperties>
</file>